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62" w:rsidRPr="003F4527" w:rsidRDefault="00582062" w:rsidP="003F45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Theme="minorEastAsia" w:hAnsiTheme="minorEastAsia" w:cs="細明體"/>
          <w:kern w:val="0"/>
          <w:sz w:val="36"/>
          <w:szCs w:val="36"/>
        </w:rPr>
      </w:pPr>
      <w:r w:rsidRPr="003F4527">
        <w:rPr>
          <w:rFonts w:asciiTheme="minorEastAsia" w:hAnsiTheme="minorEastAsia" w:cs="細明體" w:hint="eastAsia"/>
          <w:kern w:val="0"/>
          <w:sz w:val="36"/>
          <w:szCs w:val="36"/>
        </w:rPr>
        <w:t>嘉義縣竹崎鄉中和</w:t>
      </w:r>
      <w:r w:rsidRPr="003F4527">
        <w:rPr>
          <w:rFonts w:asciiTheme="minorEastAsia" w:hAnsiTheme="minorEastAsia" w:cs="細明體"/>
          <w:kern w:val="0"/>
          <w:sz w:val="36"/>
          <w:szCs w:val="36"/>
        </w:rPr>
        <w:t>國民小學武漢肺炎防疫計畫</w:t>
      </w:r>
    </w:p>
    <w:p w:rsidR="00582062" w:rsidRPr="003F4527" w:rsidRDefault="00582062" w:rsidP="003F4527">
      <w:pPr>
        <w:widowControl/>
        <w:spacing w:line="360" w:lineRule="exact"/>
        <w:rPr>
          <w:rFonts w:asciiTheme="minorEastAsia" w:hAnsiTheme="minorEastAsia" w:cs="新細明體"/>
          <w:kern w:val="0"/>
        </w:rPr>
      </w:pPr>
      <w:r w:rsidRPr="003F4527">
        <w:rPr>
          <w:rFonts w:asciiTheme="minorEastAsia" w:hAnsiTheme="minorEastAsia" w:cs="新細明體" w:hint="eastAsia"/>
          <w:kern w:val="0"/>
        </w:rPr>
        <w:t>一、依據:</w:t>
      </w:r>
      <w:r w:rsidRPr="003F4527">
        <w:rPr>
          <w:rFonts w:asciiTheme="minorEastAsia" w:hAnsiTheme="minorEastAsia" w:cs="新細明體" w:hint="eastAsia"/>
          <w:kern w:val="0"/>
        </w:rPr>
        <w:br/>
        <w:t>(一)</w:t>
      </w:r>
      <w:r w:rsidRPr="003F4527">
        <w:rPr>
          <w:rFonts w:asciiTheme="minorEastAsia" w:hAnsiTheme="minorEastAsia" w:cs="Calibri"/>
          <w:kern w:val="0"/>
        </w:rPr>
        <w:t xml:space="preserve">109 </w:t>
      </w:r>
      <w:r w:rsidRPr="003F4527">
        <w:rPr>
          <w:rFonts w:asciiTheme="minorEastAsia" w:hAnsiTheme="minorEastAsia" w:cs="新細明體" w:hint="eastAsia"/>
          <w:kern w:val="0"/>
        </w:rPr>
        <w:t xml:space="preserve">年 </w:t>
      </w:r>
      <w:r w:rsidRPr="003F4527">
        <w:rPr>
          <w:rFonts w:asciiTheme="minorEastAsia" w:hAnsiTheme="minorEastAsia" w:cs="Calibri"/>
          <w:kern w:val="0"/>
        </w:rPr>
        <w:t xml:space="preserve">1 </w:t>
      </w:r>
      <w:r w:rsidRPr="003F4527">
        <w:rPr>
          <w:rFonts w:asciiTheme="minorEastAsia" w:hAnsiTheme="minorEastAsia" w:cs="新細明體" w:hint="eastAsia"/>
          <w:kern w:val="0"/>
        </w:rPr>
        <w:t xml:space="preserve">月 </w:t>
      </w:r>
      <w:r w:rsidRPr="003F4527">
        <w:rPr>
          <w:rFonts w:asciiTheme="minorEastAsia" w:hAnsiTheme="minorEastAsia" w:cs="Calibri"/>
          <w:kern w:val="0"/>
        </w:rPr>
        <w:t xml:space="preserve">29 </w:t>
      </w:r>
      <w:r w:rsidRPr="003F4527">
        <w:rPr>
          <w:rFonts w:asciiTheme="minorEastAsia" w:hAnsiTheme="minorEastAsia" w:cs="新細明體" w:hint="eastAsia"/>
          <w:kern w:val="0"/>
        </w:rPr>
        <w:t xml:space="preserve">日嚴重特殊傳染性肺炎中央流行疫情指揮中心「肺中指字第 </w:t>
      </w:r>
      <w:r w:rsidRPr="003F4527">
        <w:rPr>
          <w:rFonts w:asciiTheme="minorEastAsia" w:hAnsiTheme="minorEastAsia" w:cs="Calibri"/>
          <w:kern w:val="0"/>
        </w:rPr>
        <w:t xml:space="preserve">1093700031 </w:t>
      </w:r>
      <w:r w:rsidRPr="003F4527">
        <w:rPr>
          <w:rFonts w:asciiTheme="minorEastAsia" w:hAnsiTheme="minorEastAsia" w:cs="新細明體" w:hint="eastAsia"/>
          <w:kern w:val="0"/>
        </w:rPr>
        <w:t xml:space="preserve">號」函。 </w:t>
      </w:r>
    </w:p>
    <w:p w:rsidR="00582062" w:rsidRPr="003F4527" w:rsidRDefault="00582062" w:rsidP="003F4527">
      <w:pPr>
        <w:widowControl/>
        <w:spacing w:line="360" w:lineRule="exact"/>
        <w:rPr>
          <w:rFonts w:asciiTheme="minorEastAsia" w:hAnsiTheme="minorEastAsia" w:cs="新細明體"/>
          <w:kern w:val="0"/>
        </w:rPr>
      </w:pPr>
      <w:r w:rsidRPr="003F4527">
        <w:rPr>
          <w:rFonts w:asciiTheme="minorEastAsia" w:hAnsiTheme="minorEastAsia" w:cs="新細明體" w:hint="eastAsia"/>
          <w:kern w:val="0"/>
        </w:rPr>
        <w:t>(二)</w:t>
      </w:r>
      <w:r w:rsidRPr="003F4527">
        <w:rPr>
          <w:rFonts w:asciiTheme="minorEastAsia" w:hAnsiTheme="minorEastAsia" w:cs="Calibri"/>
          <w:kern w:val="0"/>
        </w:rPr>
        <w:t xml:space="preserve">109 </w:t>
      </w:r>
      <w:r w:rsidRPr="003F4527">
        <w:rPr>
          <w:rFonts w:asciiTheme="minorEastAsia" w:hAnsiTheme="minorEastAsia" w:cs="新細明體" w:hint="eastAsia"/>
          <w:kern w:val="0"/>
        </w:rPr>
        <w:t xml:space="preserve">年 </w:t>
      </w:r>
      <w:r w:rsidRPr="003F4527">
        <w:rPr>
          <w:rFonts w:asciiTheme="minorEastAsia" w:hAnsiTheme="minorEastAsia" w:cs="Calibri"/>
          <w:kern w:val="0"/>
        </w:rPr>
        <w:t xml:space="preserve">1 </w:t>
      </w:r>
      <w:r w:rsidRPr="003F4527">
        <w:rPr>
          <w:rFonts w:asciiTheme="minorEastAsia" w:hAnsiTheme="minorEastAsia" w:cs="新細明體" w:hint="eastAsia"/>
          <w:kern w:val="0"/>
        </w:rPr>
        <w:t xml:space="preserve">月 </w:t>
      </w:r>
      <w:r w:rsidRPr="003F4527">
        <w:rPr>
          <w:rFonts w:asciiTheme="minorEastAsia" w:hAnsiTheme="minorEastAsia" w:cs="Calibri"/>
          <w:kern w:val="0"/>
        </w:rPr>
        <w:t xml:space="preserve">30 </w:t>
      </w:r>
      <w:r w:rsidRPr="003F4527">
        <w:rPr>
          <w:rFonts w:asciiTheme="minorEastAsia" w:hAnsiTheme="minorEastAsia" w:cs="新細明體" w:hint="eastAsia"/>
          <w:kern w:val="0"/>
        </w:rPr>
        <w:t xml:space="preserve">日教育部通報。 </w:t>
      </w:r>
    </w:p>
    <w:p w:rsidR="00582062" w:rsidRPr="003F4527" w:rsidRDefault="00582062" w:rsidP="003F4527">
      <w:pPr>
        <w:widowControl/>
        <w:spacing w:line="360" w:lineRule="exact"/>
        <w:rPr>
          <w:rFonts w:asciiTheme="minorEastAsia" w:hAnsiTheme="minorEastAsia" w:cs="新細明體"/>
          <w:kern w:val="0"/>
        </w:rPr>
      </w:pPr>
      <w:r w:rsidRPr="003F4527">
        <w:rPr>
          <w:rFonts w:asciiTheme="minorEastAsia" w:hAnsiTheme="minorEastAsia" w:cs="新細明體" w:hint="eastAsia"/>
          <w:kern w:val="0"/>
        </w:rPr>
        <w:t xml:space="preserve">二、目的: 國小是一密集且抵抗力弱的團體，一但傳染病入侵，極易引起疫情。本校擬定傳染病監視通報計劃，為儘早監視傳染病的流行，即時採取適當的防治措施，避免在學校及社區蔓 延，並有系統蒐集學童傳染病資料，作為防疫措施及執行參考，以徹底預防校園傳染病爆發 事件，促進校園師生健康，且配合有系統的學校傳染病防治衛生教育及訓練，以達傳染病防 治目標。 </w:t>
      </w:r>
    </w:p>
    <w:p w:rsidR="003F4527" w:rsidRDefault="00582062" w:rsidP="003F4527">
      <w:pPr>
        <w:widowControl/>
        <w:spacing w:line="360" w:lineRule="exact"/>
        <w:rPr>
          <w:rFonts w:asciiTheme="minorEastAsia" w:hAnsiTheme="minorEastAsia" w:cs="新細明體"/>
          <w:kern w:val="0"/>
        </w:rPr>
      </w:pPr>
      <w:r w:rsidRPr="003F4527">
        <w:rPr>
          <w:rFonts w:asciiTheme="minorEastAsia" w:hAnsiTheme="minorEastAsia" w:cs="新細明體" w:hint="eastAsia"/>
          <w:kern w:val="0"/>
        </w:rPr>
        <w:t>三、實施方式:</w:t>
      </w:r>
    </w:p>
    <w:p w:rsidR="00582062" w:rsidRPr="003F4527" w:rsidRDefault="00582062" w:rsidP="003F4527">
      <w:pPr>
        <w:widowControl/>
        <w:spacing w:line="360" w:lineRule="exact"/>
        <w:rPr>
          <w:rFonts w:asciiTheme="minorEastAsia" w:hAnsiTheme="minorEastAsia" w:cs="新細明體"/>
          <w:kern w:val="0"/>
        </w:rPr>
      </w:pPr>
      <w:r w:rsidRPr="003F4527">
        <w:rPr>
          <w:rFonts w:asciiTheme="minorEastAsia" w:hAnsiTheme="minorEastAsia" w:cs="新細明體" w:hint="eastAsia"/>
          <w:kern w:val="0"/>
        </w:rPr>
        <w:t xml:space="preserve"> (一)成立防疫小組，組織成員如下: </w:t>
      </w:r>
    </w:p>
    <w:tbl>
      <w:tblPr>
        <w:tblpPr w:leftFromText="180" w:rightFromText="180" w:vertAnchor="text" w:horzAnchor="margin" w:tblpY="25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7926"/>
      </w:tblGrid>
      <w:tr w:rsidR="003F4527" w:rsidRPr="00582062" w:rsidTr="00EF5B3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召集人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校長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Calibri" w:eastAsia="新細明體" w:hAnsi="Calibri" w:cs="Calibri"/>
                <w:kern w:val="0"/>
              </w:rPr>
              <w:t>1.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督導校園傳染病防治各項事宜。 </w:t>
            </w:r>
            <w:r w:rsidRPr="00582062">
              <w:rPr>
                <w:rFonts w:ascii="Calibri" w:eastAsia="新細明體" w:hAnsi="Calibri" w:cs="Calibri"/>
                <w:kern w:val="0"/>
              </w:rPr>
              <w:t>2.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統籌對外訊息之公佈與說明。 </w:t>
            </w:r>
            <w:r w:rsidRPr="00582062">
              <w:rPr>
                <w:rFonts w:ascii="Calibri" w:eastAsia="新細明體" w:hAnsi="Calibri" w:cs="Calibri"/>
                <w:kern w:val="0"/>
              </w:rPr>
              <w:t>3.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視疫情召開校園防疫小組會議。 </w:t>
            </w:r>
            <w:r w:rsidRPr="00582062">
              <w:rPr>
                <w:rFonts w:ascii="Calibri" w:eastAsia="新細明體" w:hAnsi="Calibri" w:cs="Calibri"/>
                <w:kern w:val="0"/>
              </w:rPr>
              <w:t>4.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各項停課、復課決議事項。 </w:t>
            </w:r>
          </w:p>
        </w:tc>
      </w:tr>
      <w:tr w:rsidR="003F4527" w:rsidRPr="00582062" w:rsidTr="00EF5B3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執行秘書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教導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主任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Calibri" w:eastAsia="新細明體" w:hAnsi="Calibri" w:cs="Calibri"/>
                <w:kern w:val="0"/>
              </w:rPr>
              <w:t>1.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擬定傳染病防治計畫並推動實施。 </w:t>
            </w:r>
            <w:r w:rsidRPr="00582062">
              <w:rPr>
                <w:rFonts w:ascii="Calibri" w:eastAsia="新細明體" w:hAnsi="Calibri" w:cs="Calibri"/>
                <w:kern w:val="0"/>
              </w:rPr>
              <w:t>2.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掌握訊息及資料，並向家長說明。 </w:t>
            </w:r>
            <w:r w:rsidRPr="00582062">
              <w:rPr>
                <w:rFonts w:ascii="Calibri" w:eastAsia="新細明體" w:hAnsi="Calibri" w:cs="Calibri"/>
                <w:kern w:val="0"/>
              </w:rPr>
              <w:t>3.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負責對外之通報與執行。 </w:t>
            </w:r>
          </w:p>
        </w:tc>
      </w:tr>
      <w:tr w:rsidR="003F4527" w:rsidRPr="00582062" w:rsidTr="00EF5B39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環境衛生組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訓導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組長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Calibri" w:eastAsia="新細明體" w:hAnsi="Calibri" w:cs="Calibri"/>
                <w:kern w:val="0"/>
              </w:rPr>
              <w:t>1.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負責傳染病防治計畫之各項工作執行。 </w:t>
            </w:r>
            <w:r w:rsidRPr="00582062">
              <w:rPr>
                <w:rFonts w:ascii="Calibri" w:eastAsia="新細明體" w:hAnsi="Calibri" w:cs="Calibri"/>
                <w:kern w:val="0"/>
              </w:rPr>
              <w:t>2.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協助配合傳染病防治宣導工作，及蒐集有關傳染病疫情防治資訊並張貼公告。 </w:t>
            </w:r>
            <w:r w:rsidRPr="00582062">
              <w:rPr>
                <w:rFonts w:ascii="Calibri" w:eastAsia="新細明體" w:hAnsi="Calibri" w:cs="Calibri"/>
                <w:kern w:val="0"/>
              </w:rPr>
              <w:t>3.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協調各項工作執行事宜，達成預期指標或進度。 </w:t>
            </w:r>
            <w:r w:rsidRPr="00582062">
              <w:rPr>
                <w:rFonts w:ascii="Calibri" w:eastAsia="新細明體" w:hAnsi="Calibri" w:cs="Calibri"/>
                <w:kern w:val="0"/>
              </w:rPr>
              <w:t>4.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配合衛生單位防疫措施，協助督導校園清潔衛生工作。 </w:t>
            </w:r>
            <w:r w:rsidRPr="00582062">
              <w:rPr>
                <w:rFonts w:ascii="Calibri" w:eastAsia="新細明體" w:hAnsi="Calibri" w:cs="Calibri"/>
                <w:kern w:val="0"/>
              </w:rPr>
              <w:t>5.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>規劃防疫物資分配及發放。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br/>
            </w:r>
            <w:r w:rsidRPr="00582062">
              <w:rPr>
                <w:rFonts w:ascii="Calibri" w:eastAsia="新細明體" w:hAnsi="Calibri" w:cs="Calibri"/>
                <w:kern w:val="0"/>
              </w:rPr>
              <w:t>6.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提出防疫建議。 </w:t>
            </w:r>
          </w:p>
        </w:tc>
      </w:tr>
      <w:tr w:rsidR="003F4527" w:rsidRPr="00582062" w:rsidTr="00EF5B39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護理師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Calibri" w:eastAsia="新細明體" w:hAnsi="Calibri" w:cs="Calibri"/>
                <w:kern w:val="0"/>
              </w:rPr>
              <w:t>1.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掌握校內教職員工生出缺席與健康狀況。 </w:t>
            </w:r>
            <w:r w:rsidRPr="00582062">
              <w:rPr>
                <w:rFonts w:ascii="Calibri" w:eastAsia="新細明體" w:hAnsi="Calibri" w:cs="Calibri"/>
                <w:kern w:val="0"/>
              </w:rPr>
              <w:t>2.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疫情調查結果彙整及校安通報。 </w:t>
            </w:r>
            <w:r w:rsidRPr="00582062">
              <w:rPr>
                <w:rFonts w:ascii="Calibri" w:eastAsia="新細明體" w:hAnsi="Calibri" w:cs="Calibri"/>
                <w:kern w:val="0"/>
              </w:rPr>
              <w:t>3.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協助感染或疑似病例之教職員工生就醫事項及返校後照護。 </w:t>
            </w:r>
            <w:r w:rsidRPr="00582062">
              <w:rPr>
                <w:rFonts w:ascii="Calibri" w:eastAsia="新細明體" w:hAnsi="Calibri" w:cs="Calibri"/>
                <w:kern w:val="0"/>
              </w:rPr>
              <w:t>4.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利用教師晨會及學生朝會提供教職員工生正確防治措施。 </w:t>
            </w:r>
            <w:r w:rsidRPr="00582062">
              <w:rPr>
                <w:rFonts w:ascii="Calibri" w:eastAsia="新細明體" w:hAnsi="Calibri" w:cs="Calibri"/>
                <w:kern w:val="0"/>
              </w:rPr>
              <w:t>5.</w:t>
            </w:r>
            <w:r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提出防疫建議。 </w:t>
            </w:r>
          </w:p>
        </w:tc>
      </w:tr>
      <w:tr w:rsidR="003F4527" w:rsidRPr="00582062" w:rsidTr="00EF5B39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582062" w:rsidRDefault="003F4527" w:rsidP="003F4527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5B39" w:rsidRDefault="003F4527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582062">
              <w:rPr>
                <w:rFonts w:ascii="新細明體" w:eastAsia="新細明體" w:hAnsi="新細明體" w:cs="新細明體" w:hint="eastAsia"/>
                <w:kern w:val="0"/>
              </w:rPr>
              <w:t>級任導師</w:t>
            </w:r>
          </w:p>
          <w:p w:rsidR="00EF5B39" w:rsidRDefault="00EF5B39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幼兒園教師</w:t>
            </w:r>
          </w:p>
          <w:p w:rsidR="003F4527" w:rsidRPr="00582062" w:rsidRDefault="00EF5B39" w:rsidP="003F4527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教保員</w:t>
            </w:r>
            <w:r w:rsidR="003F4527" w:rsidRPr="00582062">
              <w:rPr>
                <w:rFonts w:ascii="新細明體" w:eastAsia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527" w:rsidRPr="003F4527" w:rsidRDefault="003F4527" w:rsidP="003F4527">
            <w:pPr>
              <w:pStyle w:val="Web"/>
              <w:spacing w:line="360" w:lineRule="exact"/>
            </w:pPr>
            <w:r w:rsidRPr="00582062">
              <w:rPr>
                <w:rFonts w:ascii="Calibri" w:hAnsi="Calibri" w:cs="Calibri"/>
              </w:rPr>
              <w:t>1.</w:t>
            </w:r>
            <w:r w:rsidRPr="00582062">
              <w:rPr>
                <w:rFonts w:hint="eastAsia"/>
              </w:rPr>
              <w:t xml:space="preserve">協助班級傳染病疫情調查工作。 </w:t>
            </w:r>
            <w:r w:rsidRPr="00582062">
              <w:rPr>
                <w:rFonts w:ascii="Calibri" w:hAnsi="Calibri" w:cs="Calibri"/>
              </w:rPr>
              <w:t>2.</w:t>
            </w:r>
            <w:r w:rsidRPr="00582062">
              <w:rPr>
                <w:rFonts w:hint="eastAsia"/>
              </w:rPr>
              <w:t>協助調查班級學生出國旅遊史</w:t>
            </w:r>
            <w:r w:rsidRPr="00582062">
              <w:rPr>
                <w:rFonts w:ascii="Calibri" w:hAnsi="Calibri" w:cs="Calibri"/>
              </w:rPr>
              <w:t>(</w:t>
            </w:r>
            <w:r w:rsidRPr="00582062">
              <w:rPr>
                <w:rFonts w:hint="eastAsia"/>
              </w:rPr>
              <w:t>開學前調查完，不論中港澳</w:t>
            </w:r>
            <w:r w:rsidRPr="00582062">
              <w:rPr>
                <w:rFonts w:ascii="Calibri" w:hAnsi="Calibri" w:cs="Calibri"/>
              </w:rPr>
              <w:t>)</w:t>
            </w:r>
            <w:r w:rsidRPr="00582062">
              <w:rPr>
                <w:rFonts w:hint="eastAsia"/>
              </w:rPr>
              <w:t xml:space="preserve">。 </w:t>
            </w:r>
            <w:r w:rsidRPr="00582062">
              <w:rPr>
                <w:rFonts w:ascii="Calibri" w:hAnsi="Calibri" w:cs="Calibri"/>
              </w:rPr>
              <w:t>3.</w:t>
            </w:r>
            <w:r w:rsidRPr="00582062">
              <w:rPr>
                <w:rFonts w:hint="eastAsia"/>
              </w:rPr>
              <w:t xml:space="preserve">督導班級衛生清潔及消毒工作。 </w:t>
            </w:r>
            <w:r>
              <w:rPr>
                <w:rFonts w:ascii="Calibri" w:hAnsi="Calibri" w:cs="Calibri"/>
              </w:rPr>
              <w:t>4.</w:t>
            </w:r>
            <w:r>
              <w:rPr>
                <w:rFonts w:hint="eastAsia"/>
              </w:rPr>
              <w:t xml:space="preserve">實施班級防疫教學，指導學生個人衛生習慣及正確洗手方法。 </w:t>
            </w:r>
            <w:r>
              <w:rPr>
                <w:rFonts w:ascii="Calibri" w:hAnsi="Calibri" w:cs="Calibri"/>
              </w:rPr>
              <w:t>5.</w:t>
            </w:r>
            <w:r>
              <w:rPr>
                <w:rFonts w:hint="eastAsia"/>
              </w:rPr>
              <w:t xml:space="preserve">觀察學生身體狀況，如有身體不適立即通報健康中心。 </w:t>
            </w:r>
          </w:p>
        </w:tc>
      </w:tr>
      <w:tr w:rsidR="00EF5B39" w:rsidRPr="00582062" w:rsidTr="00FA2787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後勤支援組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3F4527">
              <w:rPr>
                <w:rFonts w:ascii="新細明體" w:eastAsia="新細明體" w:hAnsi="新細明體" w:cs="新細明體" w:hint="eastAsia"/>
                <w:kern w:val="0"/>
              </w:rPr>
              <w:t>教務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組長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3F4527">
              <w:rPr>
                <w:rFonts w:ascii="Calibri" w:eastAsia="新細明體" w:hAnsi="Calibri" w:cs="Calibri"/>
                <w:kern w:val="0"/>
              </w:rPr>
              <w:t>1.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鼓勵教師進行相關防疫教學活動。 </w:t>
            </w:r>
            <w:r w:rsidRPr="003F4527">
              <w:rPr>
                <w:rFonts w:ascii="Calibri" w:eastAsia="新細明體" w:hAnsi="Calibri" w:cs="Calibri"/>
                <w:kern w:val="0"/>
              </w:rPr>
              <w:t>2.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教學相關資料指導與佈置。 </w:t>
            </w:r>
            <w:r w:rsidRPr="003F4527">
              <w:rPr>
                <w:rFonts w:ascii="Calibri" w:eastAsia="新細明體" w:hAnsi="Calibri" w:cs="Calibri"/>
                <w:kern w:val="0"/>
              </w:rPr>
              <w:t>3.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研擬停課、復課、補救教學實施計畫。 </w:t>
            </w:r>
            <w:r w:rsidRPr="003F4527">
              <w:rPr>
                <w:rFonts w:ascii="Calibri" w:eastAsia="新細明體" w:hAnsi="Calibri" w:cs="Calibri"/>
                <w:kern w:val="0"/>
              </w:rPr>
              <w:t>4.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規劃停課期間學生之居家學習。 </w:t>
            </w:r>
            <w:r w:rsidRPr="003F4527">
              <w:rPr>
                <w:rFonts w:ascii="Calibri" w:eastAsia="新細明體" w:hAnsi="Calibri" w:cs="Calibri"/>
                <w:kern w:val="0"/>
              </w:rPr>
              <w:t>5.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聯繫班級導師、科任教師教學及課務事宜。 </w:t>
            </w:r>
            <w:r w:rsidRPr="003F4527">
              <w:rPr>
                <w:rFonts w:ascii="Calibri" w:eastAsia="新細明體" w:hAnsi="Calibri" w:cs="Calibri"/>
                <w:kern w:val="0"/>
              </w:rPr>
              <w:t>6.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處理教師請假所遺留之課務問題。 </w:t>
            </w:r>
            <w:r w:rsidRPr="003F4527">
              <w:rPr>
                <w:rFonts w:ascii="Calibri" w:eastAsia="新細明體" w:hAnsi="Calibri" w:cs="Calibri"/>
                <w:kern w:val="0"/>
              </w:rPr>
              <w:t>7.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網路公告防疫須知與重要訊息。 </w:t>
            </w:r>
            <w:r w:rsidRPr="003F4527">
              <w:rPr>
                <w:rFonts w:ascii="Calibri" w:eastAsia="新細明體" w:hAnsi="Calibri" w:cs="Calibri"/>
                <w:kern w:val="0"/>
              </w:rPr>
              <w:t>8.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提出防疫建議。 </w:t>
            </w:r>
          </w:p>
        </w:tc>
      </w:tr>
      <w:tr w:rsidR="00EF5B39" w:rsidRPr="00582062" w:rsidTr="00FA2787"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3F4527">
              <w:rPr>
                <w:rFonts w:ascii="新細明體" w:eastAsia="新細明體" w:hAnsi="新細明體" w:cs="新細明體" w:hint="eastAsia"/>
                <w:kern w:val="0"/>
              </w:rPr>
              <w:t>總務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主任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3F4527">
              <w:rPr>
                <w:rFonts w:ascii="Calibri" w:eastAsia="新細明體" w:hAnsi="Calibri" w:cs="Calibri"/>
                <w:kern w:val="0"/>
              </w:rPr>
              <w:t>1.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辦理防疫物資預算編列、收支及核銷。 </w:t>
            </w:r>
            <w:r w:rsidRPr="003F4527">
              <w:rPr>
                <w:rFonts w:ascii="Calibri" w:eastAsia="新細明體" w:hAnsi="Calibri" w:cs="Calibri"/>
                <w:kern w:val="0"/>
              </w:rPr>
              <w:t>2.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辦理校園清潔管理及環境消毒工作。 </w:t>
            </w:r>
            <w:r w:rsidRPr="003F4527">
              <w:rPr>
                <w:rFonts w:ascii="Calibri" w:eastAsia="新細明體" w:hAnsi="Calibri" w:cs="Calibri"/>
                <w:kern w:val="0"/>
              </w:rPr>
              <w:t>3.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充實洗手設備及飲水機、空調設施管理。 </w:t>
            </w:r>
            <w:r w:rsidRPr="003F4527">
              <w:rPr>
                <w:rFonts w:ascii="Calibri" w:eastAsia="新細明體" w:hAnsi="Calibri" w:cs="Calibri"/>
                <w:kern w:val="0"/>
              </w:rPr>
              <w:t>4.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校園管制措施規劃與宣導。 </w:t>
            </w:r>
            <w:r w:rsidRPr="003F4527">
              <w:rPr>
                <w:rFonts w:ascii="Calibri" w:eastAsia="新細明體" w:hAnsi="Calibri" w:cs="Calibri"/>
                <w:kern w:val="0"/>
              </w:rPr>
              <w:t>5.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防疫器材之支援。 </w:t>
            </w:r>
          </w:p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3F4527">
              <w:rPr>
                <w:rFonts w:ascii="Calibri" w:eastAsia="新細明體" w:hAnsi="Calibri" w:cs="Calibri"/>
                <w:kern w:val="0"/>
              </w:rPr>
              <w:t>6.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提出防疫建議。 </w:t>
            </w:r>
          </w:p>
        </w:tc>
      </w:tr>
      <w:tr w:rsidR="00EF5B39" w:rsidRPr="00582062" w:rsidTr="00FA2787"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582062" w:rsidRDefault="00EF5B39" w:rsidP="00EF5B39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幹事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39" w:rsidRPr="003F4527" w:rsidRDefault="00EF5B39" w:rsidP="00EF5B39">
            <w:pPr>
              <w:widowControl/>
              <w:spacing w:before="100" w:beforeAutospacing="1" w:after="100" w:afterAutospacing="1" w:line="360" w:lineRule="exact"/>
              <w:rPr>
                <w:rFonts w:ascii="新細明體" w:eastAsia="新細明體" w:hAnsi="新細明體" w:cs="新細明體"/>
                <w:kern w:val="0"/>
              </w:rPr>
            </w:pPr>
            <w:r w:rsidRPr="003F4527">
              <w:rPr>
                <w:rFonts w:ascii="Calibri" w:eastAsia="新細明體" w:hAnsi="Calibri" w:cs="Calibri"/>
                <w:kern w:val="0"/>
              </w:rPr>
              <w:t>1.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教職員工請假的相關規定諮詢與協助。 </w:t>
            </w:r>
            <w:r w:rsidRPr="003F4527">
              <w:rPr>
                <w:rFonts w:ascii="Calibri" w:eastAsia="新細明體" w:hAnsi="Calibri" w:cs="Calibri"/>
                <w:kern w:val="0"/>
              </w:rPr>
              <w:t>2.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教職員工出勤管理及獎懲考核。 </w:t>
            </w:r>
            <w:r w:rsidRPr="003F4527">
              <w:rPr>
                <w:rFonts w:ascii="Calibri" w:eastAsia="新細明體" w:hAnsi="Calibri" w:cs="Calibri"/>
                <w:kern w:val="0"/>
              </w:rPr>
              <w:t>3.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建立全校緊急連絡系統。 </w:t>
            </w:r>
            <w:r w:rsidRPr="003F4527">
              <w:rPr>
                <w:rFonts w:ascii="Calibri" w:eastAsia="新細明體" w:hAnsi="Calibri" w:cs="Calibri"/>
                <w:kern w:val="0"/>
              </w:rPr>
              <w:t>4.</w:t>
            </w:r>
            <w:r w:rsidRPr="003F4527">
              <w:rPr>
                <w:rFonts w:ascii="新細明體" w:eastAsia="新細明體" w:hAnsi="新細明體" w:cs="新細明體" w:hint="eastAsia"/>
                <w:kern w:val="0"/>
              </w:rPr>
              <w:t xml:space="preserve">提出防疫建議。 </w:t>
            </w:r>
          </w:p>
        </w:tc>
      </w:tr>
    </w:tbl>
    <w:p w:rsidR="00582062" w:rsidRDefault="00582062" w:rsidP="003F4527">
      <w:pPr>
        <w:widowControl/>
        <w:spacing w:line="360" w:lineRule="exact"/>
        <w:rPr>
          <w:rFonts w:ascii="新細明體" w:eastAsia="新細明體" w:hAnsi="新細明體" w:cs="新細明體"/>
          <w:kern w:val="0"/>
        </w:rPr>
      </w:pPr>
    </w:p>
    <w:p w:rsid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</w:p>
    <w:p w:rsid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新細明體" w:eastAsia="新細明體" w:hAnsi="新細明體" w:cs="新細明體" w:hint="eastAsia"/>
          <w:kern w:val="0"/>
        </w:rPr>
        <w:lastRenderedPageBreak/>
        <w:t xml:space="preserve">(二)開學前措施 </w:t>
      </w:r>
    </w:p>
    <w:p w:rsid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Calibri" w:eastAsia="新細明體" w:hAnsi="Calibri" w:cs="Calibri"/>
          <w:kern w:val="0"/>
        </w:rPr>
        <w:t>1.</w:t>
      </w:r>
      <w:r w:rsidRPr="003F4527">
        <w:rPr>
          <w:rFonts w:ascii="新細明體" w:eastAsia="新細明體" w:hAnsi="新細明體" w:cs="新細明體" w:hint="eastAsia"/>
          <w:kern w:val="0"/>
        </w:rPr>
        <w:t>請家長主動關心子女身體健康，如出現發燒應主動通知學校以利監測班上學生健康狀況，並應在家休息避免外出，如出現咳嗽 或流鼻水等呼吸道症狀應佩戴外科口罩。</w:t>
      </w:r>
    </w:p>
    <w:p w:rsidR="003F4527" w:rsidRP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Calibri" w:eastAsia="新細明體" w:hAnsi="Calibri" w:cs="Calibri"/>
          <w:kern w:val="0"/>
        </w:rPr>
        <w:t>2.</w:t>
      </w:r>
      <w:r w:rsidRPr="003F4527">
        <w:rPr>
          <w:rFonts w:ascii="新細明體" w:eastAsia="新細明體" w:hAnsi="新細明體" w:cs="新細明體" w:hint="eastAsia"/>
          <w:kern w:val="0"/>
        </w:rPr>
        <w:t>學校利用校網、簡訊、</w:t>
      </w:r>
      <w:r w:rsidRPr="003F4527">
        <w:rPr>
          <w:rFonts w:ascii="Calibri" w:eastAsia="新細明體" w:hAnsi="Calibri" w:cs="Calibri"/>
          <w:kern w:val="0"/>
        </w:rPr>
        <w:t xml:space="preserve">line </w:t>
      </w:r>
      <w:r w:rsidRPr="003F4527">
        <w:rPr>
          <w:rFonts w:ascii="新細明體" w:eastAsia="新細明體" w:hAnsi="新細明體" w:cs="新細明體" w:hint="eastAsia"/>
          <w:kern w:val="0"/>
        </w:rPr>
        <w:t>預先發送防疫通知書(如附件一)，提醒家長及學生注意事 項。</w:t>
      </w:r>
      <w:r w:rsidRPr="003F4527">
        <w:rPr>
          <w:rFonts w:ascii="新細明體" w:eastAsia="新細明體" w:hAnsi="新細明體" w:cs="新細明體" w:hint="eastAsia"/>
          <w:kern w:val="0"/>
        </w:rPr>
        <w:br/>
      </w:r>
      <w:r w:rsidRPr="003F4527">
        <w:rPr>
          <w:rFonts w:ascii="Calibri" w:eastAsia="新細明體" w:hAnsi="Calibri" w:cs="Calibri"/>
          <w:kern w:val="0"/>
        </w:rPr>
        <w:t>3.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寒假期間所有營隊，相關注意事項比照下列學生在校期間之防護措施辦理。 </w:t>
      </w:r>
      <w:r w:rsidRPr="003F4527">
        <w:rPr>
          <w:rFonts w:ascii="Calibri" w:eastAsia="新細明體" w:hAnsi="Calibri" w:cs="Calibri"/>
          <w:kern w:val="0"/>
        </w:rPr>
        <w:t>4.</w:t>
      </w:r>
      <w:r w:rsidRPr="003F4527">
        <w:rPr>
          <w:rFonts w:ascii="新細明體" w:eastAsia="新細明體" w:hAnsi="新細明體" w:cs="新細明體" w:hint="eastAsia"/>
          <w:kern w:val="0"/>
        </w:rPr>
        <w:t>請家長協助學生養成良好的個人衛生習慣，如:勤洗手而且每次務必使用肥皂</w:t>
      </w:r>
      <w:r w:rsidRPr="003F4527">
        <w:rPr>
          <w:rFonts w:ascii="Calibri" w:eastAsia="新細明體" w:hAnsi="Calibri" w:cs="Calibri"/>
          <w:kern w:val="0"/>
        </w:rPr>
        <w:t>(</w:t>
      </w:r>
      <w:r w:rsidRPr="003F4527">
        <w:rPr>
          <w:rFonts w:ascii="新細明體" w:eastAsia="新細明體" w:hAnsi="新細明體" w:cs="新細明體" w:hint="eastAsia"/>
          <w:kern w:val="0"/>
        </w:rPr>
        <w:t>洗手乳</w:t>
      </w:r>
      <w:r w:rsidRPr="003F4527">
        <w:rPr>
          <w:rFonts w:ascii="Calibri" w:eastAsia="新細明體" w:hAnsi="Calibri" w:cs="Calibri"/>
          <w:kern w:val="0"/>
        </w:rPr>
        <w:t xml:space="preserve">) 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清洗 </w:t>
      </w:r>
      <w:r w:rsidRPr="003F4527">
        <w:rPr>
          <w:rFonts w:ascii="Calibri" w:eastAsia="新細明體" w:hAnsi="Calibri" w:cs="Calibri"/>
          <w:kern w:val="0"/>
        </w:rPr>
        <w:t xml:space="preserve">40 </w:t>
      </w:r>
      <w:r w:rsidRPr="003F4527">
        <w:rPr>
          <w:rFonts w:ascii="新細明體" w:eastAsia="新細明體" w:hAnsi="新細明體" w:cs="新細明體" w:hint="eastAsia"/>
          <w:kern w:val="0"/>
        </w:rPr>
        <w:t>秒以上，咳嗽、打噴嚏一定要掩蔽</w:t>
      </w:r>
      <w:r w:rsidRPr="003F4527">
        <w:rPr>
          <w:rFonts w:ascii="Calibri" w:eastAsia="新細明體" w:hAnsi="Calibri" w:cs="Calibri"/>
          <w:kern w:val="0"/>
        </w:rPr>
        <w:t>(</w:t>
      </w:r>
      <w:r w:rsidRPr="003F4527">
        <w:rPr>
          <w:rFonts w:ascii="新細明體" w:eastAsia="新細明體" w:hAnsi="新細明體" w:cs="新細明體" w:hint="eastAsia"/>
          <w:kern w:val="0"/>
        </w:rPr>
        <w:t>或戴口罩</w:t>
      </w:r>
      <w:r w:rsidRPr="003F4527">
        <w:rPr>
          <w:rFonts w:ascii="Calibri" w:eastAsia="新細明體" w:hAnsi="Calibri" w:cs="Calibri"/>
          <w:kern w:val="0"/>
        </w:rPr>
        <w:t>)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等。 </w:t>
      </w:r>
      <w:r w:rsidRPr="003F4527">
        <w:rPr>
          <w:rFonts w:ascii="Calibri" w:eastAsia="新細明體" w:hAnsi="Calibri" w:cs="Calibri"/>
          <w:kern w:val="0"/>
        </w:rPr>
        <w:t>5.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於開學前完成調查學生及教職員工的旅遊史及接觸史，如有疑慮者，請依防疫法規進行 在家自主管理 </w:t>
      </w:r>
      <w:r w:rsidRPr="003F4527">
        <w:rPr>
          <w:rFonts w:ascii="Calibri" w:eastAsia="新細明體" w:hAnsi="Calibri" w:cs="Calibri"/>
          <w:kern w:val="0"/>
        </w:rPr>
        <w:t xml:space="preserve">14 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天，避免到校上班上課。 </w:t>
      </w:r>
      <w:r w:rsidRPr="003F4527">
        <w:rPr>
          <w:rFonts w:ascii="Calibri" w:eastAsia="新細明體" w:hAnsi="Calibri" w:cs="Calibri"/>
          <w:kern w:val="0"/>
        </w:rPr>
        <w:t>6.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請教職員工生避免出入人潮擁擠或空氣不流通的公共場所。 </w:t>
      </w:r>
    </w:p>
    <w:p w:rsidR="003F4527" w:rsidRP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新細明體" w:eastAsia="新細明體" w:hAnsi="新細明體" w:cs="新細明體" w:hint="eastAsia"/>
          <w:kern w:val="0"/>
        </w:rPr>
        <w:t>(三)開學後作法</w:t>
      </w:r>
      <w:r w:rsidRPr="003F4527">
        <w:rPr>
          <w:rFonts w:ascii="新細明體" w:eastAsia="新細明體" w:hAnsi="新細明體" w:cs="新細明體" w:hint="eastAsia"/>
          <w:kern w:val="0"/>
        </w:rPr>
        <w:br/>
      </w:r>
      <w:r w:rsidRPr="003F4527">
        <w:rPr>
          <w:rFonts w:ascii="Calibri" w:eastAsia="新細明體" w:hAnsi="Calibri" w:cs="Calibri"/>
          <w:kern w:val="0"/>
        </w:rPr>
        <w:t>1.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上述開學前措施持續實行。 </w:t>
      </w:r>
      <w:r w:rsidRPr="003F4527">
        <w:rPr>
          <w:rFonts w:ascii="Calibri" w:eastAsia="新細明體" w:hAnsi="Calibri" w:cs="Calibri"/>
          <w:kern w:val="0"/>
        </w:rPr>
        <w:t>2.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所有人員每日早上進校門前量體溫並進行手部消毒。 </w:t>
      </w:r>
      <w:r w:rsidRPr="003F4527">
        <w:rPr>
          <w:rFonts w:ascii="Calibri" w:eastAsia="新細明體" w:hAnsi="Calibri" w:cs="Calibri"/>
          <w:kern w:val="0"/>
        </w:rPr>
        <w:t>3.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從中港澳回台人員依防疫法規進行在家自主管理 </w:t>
      </w:r>
      <w:r w:rsidRPr="003F4527">
        <w:rPr>
          <w:rFonts w:ascii="Calibri" w:eastAsia="新細明體" w:hAnsi="Calibri" w:cs="Calibri"/>
          <w:kern w:val="0"/>
        </w:rPr>
        <w:t xml:space="preserve">14 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天，避免到校上班上課。 </w:t>
      </w:r>
      <w:r w:rsidRPr="003F4527">
        <w:rPr>
          <w:rFonts w:ascii="Calibri" w:eastAsia="新細明體" w:hAnsi="Calibri" w:cs="Calibri"/>
          <w:kern w:val="0"/>
        </w:rPr>
        <w:t>4.</w:t>
      </w:r>
      <w:r w:rsidRPr="003F4527">
        <w:rPr>
          <w:rFonts w:ascii="新細明體" w:eastAsia="新細明體" w:hAnsi="新細明體" w:cs="新細明體" w:hint="eastAsia"/>
          <w:kern w:val="0"/>
        </w:rPr>
        <w:t>所有有發燒症狀的人員一律請假休息。</w:t>
      </w:r>
      <w:r w:rsidRPr="003F4527">
        <w:rPr>
          <w:rFonts w:ascii="新細明體" w:eastAsia="新細明體" w:hAnsi="新細明體" w:cs="新細明體" w:hint="eastAsia"/>
          <w:kern w:val="0"/>
        </w:rPr>
        <w:br/>
      </w:r>
      <w:r w:rsidRPr="003F4527">
        <w:rPr>
          <w:rFonts w:ascii="Calibri" w:eastAsia="新細明體" w:hAnsi="Calibri" w:cs="Calibri"/>
          <w:kern w:val="0"/>
        </w:rPr>
        <w:t>5.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每間教室務必開窗。 </w:t>
      </w:r>
      <w:r w:rsidRPr="003F4527">
        <w:rPr>
          <w:rFonts w:ascii="Calibri" w:eastAsia="新細明體" w:hAnsi="Calibri" w:cs="Calibri"/>
          <w:kern w:val="0"/>
        </w:rPr>
        <w:t>6.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在校期間出現發燒及呼吸道症狀，立即戴口罩，隔離於健康中心，直到離校。 </w:t>
      </w:r>
      <w:r w:rsidRPr="003F4527">
        <w:rPr>
          <w:rFonts w:ascii="Calibri" w:eastAsia="新細明體" w:hAnsi="Calibri" w:cs="Calibri"/>
          <w:kern w:val="0"/>
        </w:rPr>
        <w:t>7.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班上只要有人有發燒或呼吸道症狀，全班都要戴口罩。 </w:t>
      </w:r>
      <w:r w:rsidRPr="003F4527">
        <w:rPr>
          <w:rFonts w:ascii="Calibri" w:eastAsia="新細明體" w:hAnsi="Calibri" w:cs="Calibri"/>
          <w:kern w:val="0"/>
        </w:rPr>
        <w:t>8.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放學後每間教室使用紫外線消毒燈和稀釋漂白水進行消毒，科任教室及辦公室於下班後 進行消毒作業。 </w:t>
      </w:r>
      <w:r w:rsidRPr="003F4527">
        <w:rPr>
          <w:rFonts w:ascii="Calibri" w:eastAsia="新細明體" w:hAnsi="Calibri" w:cs="Calibri"/>
          <w:kern w:val="0"/>
        </w:rPr>
        <w:t>9.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學生每人每天必備 </w:t>
      </w:r>
      <w:r w:rsidRPr="003F4527">
        <w:rPr>
          <w:rFonts w:ascii="Calibri" w:eastAsia="新細明體" w:hAnsi="Calibri" w:cs="Calibri"/>
          <w:kern w:val="0"/>
        </w:rPr>
        <w:t xml:space="preserve">5 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個以上的口罩置於書包備用(外科口罩佳)。 </w:t>
      </w:r>
      <w:r w:rsidRPr="003F4527">
        <w:rPr>
          <w:rFonts w:ascii="Calibri" w:eastAsia="新細明體" w:hAnsi="Calibri" w:cs="Calibri"/>
          <w:kern w:val="0"/>
        </w:rPr>
        <w:t>10.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廠商與訪客入校時請量體溫並進行手部消毒，必要時請配戴口罩。 </w:t>
      </w:r>
      <w:r w:rsidRPr="003F4527">
        <w:rPr>
          <w:rFonts w:ascii="Calibri" w:eastAsia="新細明體" w:hAnsi="Calibri" w:cs="Calibri"/>
          <w:kern w:val="0"/>
        </w:rPr>
        <w:t>11.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教職員工生、志工、家長進入室內空間，必要時請配戴口罩。 </w:t>
      </w:r>
      <w:r w:rsidRPr="003F4527">
        <w:rPr>
          <w:rFonts w:ascii="Calibri" w:eastAsia="新細明體" w:hAnsi="Calibri" w:cs="Calibri"/>
          <w:kern w:val="0"/>
        </w:rPr>
        <w:t>12.</w:t>
      </w:r>
      <w:r w:rsidRPr="003F4527">
        <w:rPr>
          <w:rFonts w:ascii="新細明體" w:eastAsia="新細明體" w:hAnsi="新細明體" w:cs="新細明體" w:hint="eastAsia"/>
          <w:kern w:val="0"/>
        </w:rPr>
        <w:t>防疫期間上放學時段一律由大門進出</w:t>
      </w:r>
      <w:bookmarkStart w:id="0" w:name="_GoBack"/>
      <w:bookmarkEnd w:id="0"/>
      <w:r w:rsidRPr="003F4527">
        <w:rPr>
          <w:rFonts w:ascii="新細明體" w:eastAsia="新細明體" w:hAnsi="新細明體" w:cs="新細明體" w:hint="eastAsia"/>
          <w:kern w:val="0"/>
        </w:rPr>
        <w:t xml:space="preserve">。 </w:t>
      </w:r>
      <w:r w:rsidRPr="003F4527">
        <w:rPr>
          <w:rFonts w:ascii="Calibri" w:eastAsia="新細明體" w:hAnsi="Calibri" w:cs="Calibri"/>
          <w:kern w:val="0"/>
        </w:rPr>
        <w:t>13.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防疫期間圖書館晨光閱讀改在各班教室進行。 </w:t>
      </w:r>
      <w:r w:rsidRPr="003F4527">
        <w:rPr>
          <w:rFonts w:ascii="Calibri" w:eastAsia="新細明體" w:hAnsi="Calibri" w:cs="Calibri"/>
          <w:kern w:val="0"/>
        </w:rPr>
        <w:t>14.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持續推動晨間及課間運動，維持學生良好身體狀況。 </w:t>
      </w:r>
    </w:p>
    <w:p w:rsidR="003F4527" w:rsidRP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新細明體" w:eastAsia="新細明體" w:hAnsi="新細明體" w:cs="新細明體" w:hint="eastAsia"/>
          <w:kern w:val="0"/>
        </w:rPr>
        <w:t>(四)出現確診個案作法</w:t>
      </w:r>
      <w:r w:rsidRPr="003F4527">
        <w:rPr>
          <w:rFonts w:ascii="新細明體" w:eastAsia="新細明體" w:hAnsi="新細明體" w:cs="新細明體" w:hint="eastAsia"/>
          <w:kern w:val="0"/>
        </w:rPr>
        <w:br/>
      </w:r>
      <w:r w:rsidRPr="003F4527">
        <w:rPr>
          <w:rFonts w:ascii="Calibri" w:eastAsia="新細明體" w:hAnsi="Calibri" w:cs="Calibri"/>
          <w:kern w:val="0"/>
        </w:rPr>
        <w:t>1.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如發現疑似感染新型冠狀病毒學生，立即通報衛生局或撥打 </w:t>
      </w:r>
      <w:r w:rsidRPr="003F4527">
        <w:rPr>
          <w:rFonts w:ascii="Calibri" w:eastAsia="新細明體" w:hAnsi="Calibri" w:cs="Calibri"/>
          <w:kern w:val="0"/>
        </w:rPr>
        <w:t xml:space="preserve">1922 </w:t>
      </w:r>
      <w:r w:rsidRPr="003F4527">
        <w:rPr>
          <w:rFonts w:ascii="新細明體" w:eastAsia="新細明體" w:hAnsi="新細明體" w:cs="新細明體" w:hint="eastAsia"/>
          <w:kern w:val="0"/>
        </w:rPr>
        <w:t>洽詢，另如有其他突</w:t>
      </w:r>
      <w:r w:rsidRPr="003F4527">
        <w:rPr>
          <w:rFonts w:ascii="新細明體" w:eastAsia="新細明體" w:hAnsi="新細明體" w:cs="細明體" w:hint="eastAsia"/>
          <w:kern w:val="0"/>
        </w:rPr>
        <w:t>發群聚疫情，依規定通知教育處及會同當地衛生機關處理，並至「教育部校園安全通報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網」進行校安通報。 </w:t>
      </w:r>
      <w:r w:rsidRPr="003F4527">
        <w:rPr>
          <w:rFonts w:ascii="Calibri" w:eastAsia="新細明體" w:hAnsi="Calibri" w:cs="Calibri"/>
          <w:kern w:val="0"/>
        </w:rPr>
        <w:t>2.</w:t>
      </w:r>
      <w:r w:rsidRPr="003F4527">
        <w:rPr>
          <w:rFonts w:ascii="新細明體" w:eastAsia="新細明體" w:hAnsi="新細明體" w:cs="新細明體" w:hint="eastAsia"/>
          <w:kern w:val="0"/>
        </w:rPr>
        <w:t>學校如出現嚴重特殊傳染性肺炎確診病例，與確診病例一起上課之同班同學老師、共同</w:t>
      </w:r>
      <w:r w:rsidRPr="003F4527">
        <w:rPr>
          <w:rFonts w:ascii="新細明體" w:eastAsia="新細明體" w:hAnsi="新細明體" w:cs="細明體" w:hint="eastAsia"/>
          <w:kern w:val="0"/>
        </w:rPr>
        <w:t>參加安親班及社團或其他活動之同學老師均應列為確診病例接觸者，並由衛生單位開立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接觸者居家隔離通知書，隔離至與確診病例最近接觸日後 </w:t>
      </w:r>
      <w:r w:rsidRPr="003F4527">
        <w:rPr>
          <w:rFonts w:ascii="Calibri" w:eastAsia="新細明體" w:hAnsi="Calibri" w:cs="Calibri"/>
          <w:kern w:val="0"/>
        </w:rPr>
        <w:t xml:space="preserve">14 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天。 </w:t>
      </w:r>
      <w:r w:rsidRPr="003F4527">
        <w:rPr>
          <w:rFonts w:ascii="Calibri" w:eastAsia="新細明體" w:hAnsi="Calibri" w:cs="Calibri"/>
          <w:kern w:val="0"/>
        </w:rPr>
        <w:t>3.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當學校出現確診病例時，即暫停各項大型活動，如班際活動、 社團活動、運動會等，並取消以跑班方式授課。 </w:t>
      </w:r>
      <w:r w:rsidRPr="003F4527">
        <w:rPr>
          <w:rFonts w:ascii="Calibri" w:eastAsia="新細明體" w:hAnsi="Calibri" w:cs="Calibri"/>
          <w:kern w:val="0"/>
        </w:rPr>
        <w:t>4.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護理師持續追蹤及關心個案復原狀況。 </w:t>
      </w:r>
      <w:r w:rsidRPr="003F4527">
        <w:rPr>
          <w:rFonts w:ascii="Calibri" w:eastAsia="新細明體" w:hAnsi="Calibri" w:cs="Calibri"/>
          <w:kern w:val="0"/>
        </w:rPr>
        <w:t>5.</w:t>
      </w:r>
      <w:r w:rsidRPr="003F4527">
        <w:rPr>
          <w:rFonts w:ascii="新細明體" w:eastAsia="新細明體" w:hAnsi="新細明體" w:cs="新細明體" w:hint="eastAsia"/>
          <w:kern w:val="0"/>
        </w:rPr>
        <w:t xml:space="preserve">教務處協助個案復學後的補救教學。 </w:t>
      </w:r>
    </w:p>
    <w:p w:rsidR="003F4527" w:rsidRP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新細明體" w:eastAsia="新細明體" w:hAnsi="新細明體" w:cs="新細明體" w:hint="eastAsia"/>
          <w:kern w:val="0"/>
        </w:rPr>
        <w:t xml:space="preserve">四、其他 (一)教職員工生及家長使用之口罩請自行準備，健康中心的口罩只供應校內人員突發狀況 </w:t>
      </w:r>
    </w:p>
    <w:p w:rsid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新細明體" w:eastAsia="新細明體" w:hAnsi="新細明體" w:cs="新細明體" w:hint="eastAsia"/>
          <w:kern w:val="0"/>
        </w:rPr>
        <w:t xml:space="preserve">使用。 </w:t>
      </w:r>
    </w:p>
    <w:p w:rsidR="003F4527" w:rsidRPr="003F4527" w:rsidRDefault="003F4527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  <w:r w:rsidRPr="003F4527">
        <w:rPr>
          <w:rFonts w:ascii="新細明體" w:eastAsia="新細明體" w:hAnsi="新細明體" w:cs="新細明體" w:hint="eastAsia"/>
          <w:kern w:val="0"/>
        </w:rPr>
        <w:t xml:space="preserve">五、本計畫經行政會議討論陳校長核定後實施，修正時亦同。 </w:t>
      </w:r>
    </w:p>
    <w:p w:rsidR="00582062" w:rsidRPr="003F4527" w:rsidRDefault="00582062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</w:p>
    <w:p w:rsidR="00582062" w:rsidRPr="00582062" w:rsidRDefault="00582062" w:rsidP="003F4527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kern w:val="0"/>
        </w:rPr>
      </w:pPr>
    </w:p>
    <w:p w:rsidR="00582062" w:rsidRPr="00582062" w:rsidRDefault="00582062" w:rsidP="003F4527">
      <w:pPr>
        <w:widowControl/>
        <w:spacing w:line="360" w:lineRule="exact"/>
        <w:rPr>
          <w:rFonts w:ascii="新細明體" w:eastAsia="新細明體" w:hAnsi="新細明體" w:cs="新細明體"/>
          <w:kern w:val="0"/>
        </w:rPr>
      </w:pPr>
      <w:r w:rsidRPr="00582062">
        <w:rPr>
          <w:rFonts w:ascii="新細明體" w:eastAsia="新細明體" w:hAnsi="新細明體" w:cs="新細明體"/>
          <w:kern w:val="0"/>
        </w:rPr>
        <w:fldChar w:fldCharType="begin"/>
      </w:r>
      <w:r w:rsidRPr="00582062">
        <w:rPr>
          <w:rFonts w:ascii="新細明體" w:eastAsia="新細明體" w:hAnsi="新細明體" w:cs="新細明體"/>
          <w:kern w:val="0"/>
        </w:rPr>
        <w:instrText xml:space="preserve"> INCLUDEPICTURE "/var/folders/1h/t980_cwn0px0dn1bv1fq21240000gn/T/com.microsoft.Word/WebArchiveCopyPasteTempFiles/page1image2362026128" \* MERGEFORMATINET </w:instrText>
      </w:r>
      <w:r w:rsidRPr="00582062">
        <w:rPr>
          <w:rFonts w:ascii="新細明體" w:eastAsia="新細明體" w:hAnsi="新細明體" w:cs="新細明體"/>
          <w:kern w:val="0"/>
        </w:rPr>
        <w:fldChar w:fldCharType="separate"/>
      </w:r>
      <w:r w:rsidRPr="00582062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971550" cy="2743200"/>
            <wp:effectExtent l="0" t="0" r="0" b="0"/>
            <wp:docPr id="3" name="圖片 3" descr="page1image236202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62026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062">
        <w:rPr>
          <w:rFonts w:ascii="新細明體" w:eastAsia="新細明體" w:hAnsi="新細明體" w:cs="新細明體"/>
          <w:kern w:val="0"/>
        </w:rPr>
        <w:fldChar w:fldCharType="end"/>
      </w:r>
      <w:r w:rsidRPr="00582062">
        <w:rPr>
          <w:rFonts w:ascii="新細明體" w:eastAsia="新細明體" w:hAnsi="新細明體" w:cs="新細明體"/>
          <w:kern w:val="0"/>
        </w:rPr>
        <w:fldChar w:fldCharType="begin"/>
      </w:r>
      <w:r w:rsidRPr="00582062">
        <w:rPr>
          <w:rFonts w:ascii="新細明體" w:eastAsia="新細明體" w:hAnsi="新細明體" w:cs="新細明體"/>
          <w:kern w:val="0"/>
        </w:rPr>
        <w:instrText xml:space="preserve"> INCLUDEPICTURE "/var/folders/1h/t980_cwn0px0dn1bv1fq21240000gn/T/com.microsoft.Word/WebArchiveCopyPasteTempFiles/page1image2362026416" \* MERGEFORMATINET </w:instrText>
      </w:r>
      <w:r w:rsidRPr="00582062">
        <w:rPr>
          <w:rFonts w:ascii="新細明體" w:eastAsia="新細明體" w:hAnsi="新細明體" w:cs="新細明體"/>
          <w:kern w:val="0"/>
        </w:rPr>
        <w:fldChar w:fldCharType="separate"/>
      </w:r>
      <w:r w:rsidRPr="00582062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800100" cy="2743200"/>
            <wp:effectExtent l="0" t="0" r="0" b="0"/>
            <wp:docPr id="2" name="圖片 2" descr="page1image236202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362026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062">
        <w:rPr>
          <w:rFonts w:ascii="新細明體" w:eastAsia="新細明體" w:hAnsi="新細明體" w:cs="新細明體"/>
          <w:kern w:val="0"/>
        </w:rPr>
        <w:fldChar w:fldCharType="end"/>
      </w:r>
      <w:r w:rsidRPr="00582062">
        <w:rPr>
          <w:rFonts w:ascii="新細明體" w:eastAsia="新細明體" w:hAnsi="新細明體" w:cs="新細明體"/>
          <w:kern w:val="0"/>
        </w:rPr>
        <w:fldChar w:fldCharType="begin"/>
      </w:r>
      <w:r w:rsidRPr="00582062">
        <w:rPr>
          <w:rFonts w:ascii="新細明體" w:eastAsia="新細明體" w:hAnsi="新細明體" w:cs="新細明體"/>
          <w:kern w:val="0"/>
        </w:rPr>
        <w:instrText xml:space="preserve"> INCLUDEPICTURE "/var/folders/1h/t980_cwn0px0dn1bv1fq21240000gn/T/com.microsoft.Word/WebArchiveCopyPasteTempFiles/page1image2362026704" \* MERGEFORMATINET </w:instrText>
      </w:r>
      <w:r w:rsidRPr="00582062">
        <w:rPr>
          <w:rFonts w:ascii="新細明體" w:eastAsia="新細明體" w:hAnsi="新細明體" w:cs="新細明體"/>
          <w:kern w:val="0"/>
        </w:rPr>
        <w:fldChar w:fldCharType="separate"/>
      </w:r>
      <w:r w:rsidRPr="00582062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4400550" cy="2743200"/>
            <wp:effectExtent l="0" t="0" r="0" b="0"/>
            <wp:docPr id="1" name="圖片 1" descr="page1image236202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3620267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062">
        <w:rPr>
          <w:rFonts w:ascii="新細明體" w:eastAsia="新細明體" w:hAnsi="新細明體" w:cs="新細明體"/>
          <w:kern w:val="0"/>
        </w:rPr>
        <w:fldChar w:fldCharType="end"/>
      </w:r>
    </w:p>
    <w:p w:rsidR="00582062" w:rsidRPr="00582062" w:rsidRDefault="00582062" w:rsidP="003F4527">
      <w:pPr>
        <w:spacing w:line="360" w:lineRule="exact"/>
        <w:rPr>
          <w:rFonts w:ascii="Kaiti SC" w:eastAsia="Kaiti SC" w:hAnsi="Kaiti SC"/>
        </w:rPr>
      </w:pPr>
    </w:p>
    <w:sectPr w:rsidR="00582062" w:rsidRPr="00582062" w:rsidSect="00582062">
      <w:pgSz w:w="11900" w:h="16840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62"/>
    <w:rsid w:val="003F4527"/>
    <w:rsid w:val="00582062"/>
    <w:rsid w:val="00D23E68"/>
    <w:rsid w:val="00DC6FB6"/>
    <w:rsid w:val="00E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CC0BF"/>
  <w15:chartTrackingRefBased/>
  <w15:docId w15:val="{2620D3B3-D540-B34E-8E0B-D6498CA2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20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582062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rsid w:val="005820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A7F2D-E8CC-9443-A0CC-86E6BE6C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曉黎 張</dc:creator>
  <cp:keywords/>
  <dc:description/>
  <cp:lastModifiedBy>曉黎 張</cp:lastModifiedBy>
  <cp:revision>3</cp:revision>
  <dcterms:created xsi:type="dcterms:W3CDTF">2020-02-10T03:24:00Z</dcterms:created>
  <dcterms:modified xsi:type="dcterms:W3CDTF">2020-02-11T07:25:00Z</dcterms:modified>
</cp:coreProperties>
</file>